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336D4" w14:textId="526C982E" w:rsidR="00095FA2" w:rsidRPr="00CB23DD" w:rsidRDefault="00095FA2" w:rsidP="00CB23DD">
      <w:pPr>
        <w:jc w:val="center"/>
        <w:rPr>
          <w:rFonts w:ascii="Times New Roman" w:hAnsi="Times New Roman" w:cs="Times New Roman"/>
        </w:rPr>
      </w:pPr>
      <w:r w:rsidRPr="00CB23DD">
        <w:rPr>
          <w:rFonts w:ascii="Times New Roman" w:hAnsi="Times New Roman" w:cs="Times New Roman"/>
        </w:rPr>
        <w:t>IN THE DISTRICT COURT OF DOUGLAS COUNTY, KANSAS</w:t>
      </w:r>
    </w:p>
    <w:p w14:paraId="490154B6" w14:textId="77777777" w:rsidR="00095FA2" w:rsidRPr="00CB23DD" w:rsidRDefault="00095FA2" w:rsidP="00095FA2">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5FA2" w:rsidRPr="00CB23DD" w14:paraId="66418F7A" w14:textId="77777777" w:rsidTr="00095FA2">
        <w:tc>
          <w:tcPr>
            <w:tcW w:w="4675" w:type="dxa"/>
          </w:tcPr>
          <w:p w14:paraId="65639000" w14:textId="3FEB8FF1" w:rsidR="00095FA2" w:rsidRPr="00CB23DD" w:rsidRDefault="00095FA2" w:rsidP="00095FA2">
            <w:pPr>
              <w:rPr>
                <w:rFonts w:ascii="Times New Roman" w:hAnsi="Times New Roman" w:cs="Times New Roman"/>
                <w:i/>
                <w:iCs/>
              </w:rPr>
            </w:pPr>
            <w:r w:rsidRPr="00CB23DD">
              <w:rPr>
                <w:rFonts w:ascii="Times New Roman" w:hAnsi="Times New Roman" w:cs="Times New Roman"/>
                <w:i/>
                <w:iCs/>
              </w:rPr>
              <w:t>Petitioner/Plaintiff</w:t>
            </w:r>
          </w:p>
        </w:tc>
        <w:tc>
          <w:tcPr>
            <w:tcW w:w="4675" w:type="dxa"/>
          </w:tcPr>
          <w:p w14:paraId="37983BF9" w14:textId="77777777" w:rsidR="00095FA2" w:rsidRPr="00CB23DD" w:rsidRDefault="00095FA2" w:rsidP="00095FA2">
            <w:pPr>
              <w:rPr>
                <w:rFonts w:ascii="Times New Roman" w:hAnsi="Times New Roman" w:cs="Times New Roman"/>
                <w:i/>
                <w:iCs/>
              </w:rPr>
            </w:pPr>
          </w:p>
        </w:tc>
      </w:tr>
      <w:tr w:rsidR="00095FA2" w:rsidRPr="00CB23DD" w14:paraId="4ECF8FAC" w14:textId="77777777" w:rsidTr="00095FA2">
        <w:tc>
          <w:tcPr>
            <w:tcW w:w="4675" w:type="dxa"/>
          </w:tcPr>
          <w:p w14:paraId="7C2A3B38" w14:textId="614ADC2A" w:rsidR="00095FA2" w:rsidRPr="00CB23DD" w:rsidRDefault="00095FA2" w:rsidP="00095FA2">
            <w:pPr>
              <w:rPr>
                <w:rFonts w:ascii="Times New Roman" w:hAnsi="Times New Roman" w:cs="Times New Roman"/>
              </w:rPr>
            </w:pPr>
          </w:p>
        </w:tc>
        <w:tc>
          <w:tcPr>
            <w:tcW w:w="4675" w:type="dxa"/>
          </w:tcPr>
          <w:p w14:paraId="7B2ED5DE" w14:textId="77777777" w:rsidR="00095FA2" w:rsidRPr="00CB23DD" w:rsidRDefault="00095FA2" w:rsidP="00095FA2">
            <w:pPr>
              <w:rPr>
                <w:rFonts w:ascii="Times New Roman" w:hAnsi="Times New Roman" w:cs="Times New Roman"/>
                <w:i/>
                <w:iCs/>
              </w:rPr>
            </w:pPr>
          </w:p>
        </w:tc>
      </w:tr>
      <w:tr w:rsidR="00095FA2" w:rsidRPr="00CB23DD" w14:paraId="228576BB" w14:textId="77777777" w:rsidTr="00095FA2">
        <w:tc>
          <w:tcPr>
            <w:tcW w:w="4675" w:type="dxa"/>
          </w:tcPr>
          <w:p w14:paraId="0BC7943A" w14:textId="0D4AD475" w:rsidR="00095FA2" w:rsidRPr="00CB23DD" w:rsidRDefault="00095FA2" w:rsidP="00095FA2">
            <w:pPr>
              <w:rPr>
                <w:rFonts w:ascii="Times New Roman" w:hAnsi="Times New Roman" w:cs="Times New Roman"/>
              </w:rPr>
            </w:pPr>
            <w:r w:rsidRPr="00CB23DD">
              <w:rPr>
                <w:rFonts w:ascii="Times New Roman" w:hAnsi="Times New Roman" w:cs="Times New Roman"/>
              </w:rPr>
              <w:t>_____________________________________</w:t>
            </w:r>
          </w:p>
        </w:tc>
        <w:tc>
          <w:tcPr>
            <w:tcW w:w="4675" w:type="dxa"/>
          </w:tcPr>
          <w:p w14:paraId="028E2747" w14:textId="082BB003" w:rsidR="00095FA2" w:rsidRPr="00CB23DD" w:rsidRDefault="00095FA2" w:rsidP="00095FA2">
            <w:pPr>
              <w:jc w:val="center"/>
              <w:rPr>
                <w:rFonts w:ascii="Times New Roman" w:hAnsi="Times New Roman" w:cs="Times New Roman"/>
              </w:rPr>
            </w:pPr>
          </w:p>
        </w:tc>
      </w:tr>
      <w:tr w:rsidR="00095FA2" w:rsidRPr="00CB23DD" w14:paraId="72F7E82A" w14:textId="77777777" w:rsidTr="00095FA2">
        <w:tc>
          <w:tcPr>
            <w:tcW w:w="4675" w:type="dxa"/>
          </w:tcPr>
          <w:p w14:paraId="7528B6A7" w14:textId="77777777" w:rsidR="00095FA2" w:rsidRPr="00CB23DD" w:rsidRDefault="00095FA2" w:rsidP="00095FA2">
            <w:pPr>
              <w:rPr>
                <w:rFonts w:ascii="Times New Roman" w:hAnsi="Times New Roman" w:cs="Times New Roman"/>
                <w:i/>
                <w:iCs/>
              </w:rPr>
            </w:pPr>
          </w:p>
        </w:tc>
        <w:tc>
          <w:tcPr>
            <w:tcW w:w="4675" w:type="dxa"/>
          </w:tcPr>
          <w:p w14:paraId="35F429E4" w14:textId="77777777" w:rsidR="00095FA2" w:rsidRPr="00CB23DD" w:rsidRDefault="00095FA2" w:rsidP="00095FA2">
            <w:pPr>
              <w:rPr>
                <w:rFonts w:ascii="Times New Roman" w:hAnsi="Times New Roman" w:cs="Times New Roman"/>
                <w:i/>
                <w:iCs/>
              </w:rPr>
            </w:pPr>
          </w:p>
        </w:tc>
      </w:tr>
      <w:tr w:rsidR="00095FA2" w:rsidRPr="00CB23DD" w14:paraId="2CC0B1A5" w14:textId="77777777" w:rsidTr="00095FA2">
        <w:tc>
          <w:tcPr>
            <w:tcW w:w="4675" w:type="dxa"/>
          </w:tcPr>
          <w:p w14:paraId="3D93B4FB" w14:textId="77777777" w:rsidR="00095FA2" w:rsidRPr="00CB23DD" w:rsidRDefault="00095FA2" w:rsidP="00095FA2">
            <w:pPr>
              <w:rPr>
                <w:rFonts w:ascii="Times New Roman" w:hAnsi="Times New Roman" w:cs="Times New Roman"/>
                <w:i/>
                <w:iCs/>
              </w:rPr>
            </w:pPr>
          </w:p>
        </w:tc>
        <w:tc>
          <w:tcPr>
            <w:tcW w:w="4675" w:type="dxa"/>
          </w:tcPr>
          <w:p w14:paraId="6692E74F" w14:textId="40E76AFF" w:rsidR="00095FA2" w:rsidRPr="00CB23DD" w:rsidRDefault="00095FA2" w:rsidP="00095FA2">
            <w:pPr>
              <w:rPr>
                <w:rFonts w:ascii="Times New Roman" w:hAnsi="Times New Roman" w:cs="Times New Roman"/>
                <w:i/>
                <w:iCs/>
              </w:rPr>
            </w:pPr>
            <w:r w:rsidRPr="00CB23DD">
              <w:rPr>
                <w:rFonts w:ascii="Times New Roman" w:hAnsi="Times New Roman" w:cs="Times New Roman"/>
              </w:rPr>
              <w:t xml:space="preserve">                  Case No. __________________</w:t>
            </w:r>
          </w:p>
        </w:tc>
      </w:tr>
      <w:tr w:rsidR="00095FA2" w:rsidRPr="00CB23DD" w14:paraId="6D8B4508" w14:textId="77777777" w:rsidTr="00095FA2">
        <w:tc>
          <w:tcPr>
            <w:tcW w:w="4675" w:type="dxa"/>
          </w:tcPr>
          <w:p w14:paraId="2722811D" w14:textId="77777777" w:rsidR="00095FA2" w:rsidRPr="00CB23DD" w:rsidRDefault="00095FA2" w:rsidP="00095FA2">
            <w:pPr>
              <w:rPr>
                <w:rFonts w:ascii="Times New Roman" w:hAnsi="Times New Roman" w:cs="Times New Roman"/>
                <w:i/>
                <w:iCs/>
              </w:rPr>
            </w:pPr>
          </w:p>
        </w:tc>
        <w:tc>
          <w:tcPr>
            <w:tcW w:w="4675" w:type="dxa"/>
          </w:tcPr>
          <w:p w14:paraId="71BFFE4A" w14:textId="2202433B" w:rsidR="00095FA2" w:rsidRPr="00CB23DD" w:rsidRDefault="00095FA2" w:rsidP="00095FA2">
            <w:pPr>
              <w:rPr>
                <w:rFonts w:ascii="Times New Roman" w:hAnsi="Times New Roman" w:cs="Times New Roman"/>
              </w:rPr>
            </w:pPr>
            <w:r w:rsidRPr="00CB23DD">
              <w:rPr>
                <w:rFonts w:ascii="Times New Roman" w:hAnsi="Times New Roman" w:cs="Times New Roman"/>
              </w:rPr>
              <w:t xml:space="preserve">                  Division 3</w:t>
            </w:r>
          </w:p>
        </w:tc>
      </w:tr>
      <w:tr w:rsidR="00095FA2" w:rsidRPr="00CB23DD" w14:paraId="78057B45" w14:textId="77777777" w:rsidTr="00095FA2">
        <w:tc>
          <w:tcPr>
            <w:tcW w:w="4675" w:type="dxa"/>
          </w:tcPr>
          <w:p w14:paraId="46425668" w14:textId="77777777" w:rsidR="00095FA2" w:rsidRPr="00CB23DD" w:rsidRDefault="00095FA2" w:rsidP="00095FA2">
            <w:pPr>
              <w:rPr>
                <w:rFonts w:ascii="Times New Roman" w:hAnsi="Times New Roman" w:cs="Times New Roman"/>
                <w:i/>
                <w:iCs/>
              </w:rPr>
            </w:pPr>
          </w:p>
        </w:tc>
        <w:tc>
          <w:tcPr>
            <w:tcW w:w="4675" w:type="dxa"/>
          </w:tcPr>
          <w:p w14:paraId="79F99CE8" w14:textId="77777777" w:rsidR="00095FA2" w:rsidRPr="00CB23DD" w:rsidRDefault="00095FA2" w:rsidP="00095FA2">
            <w:pPr>
              <w:rPr>
                <w:rFonts w:ascii="Times New Roman" w:hAnsi="Times New Roman" w:cs="Times New Roman"/>
                <w:i/>
                <w:iCs/>
              </w:rPr>
            </w:pPr>
          </w:p>
        </w:tc>
      </w:tr>
      <w:tr w:rsidR="00095FA2" w:rsidRPr="00CB23DD" w14:paraId="3C46FA15" w14:textId="77777777" w:rsidTr="00095FA2">
        <w:tc>
          <w:tcPr>
            <w:tcW w:w="4675" w:type="dxa"/>
          </w:tcPr>
          <w:p w14:paraId="4BB2A236" w14:textId="61340429" w:rsidR="00095FA2" w:rsidRPr="00CB23DD" w:rsidRDefault="00095FA2" w:rsidP="00095FA2">
            <w:pPr>
              <w:rPr>
                <w:rFonts w:ascii="Times New Roman" w:hAnsi="Times New Roman" w:cs="Times New Roman"/>
                <w:i/>
                <w:iCs/>
              </w:rPr>
            </w:pPr>
            <w:r w:rsidRPr="00CB23DD">
              <w:rPr>
                <w:rFonts w:ascii="Times New Roman" w:hAnsi="Times New Roman" w:cs="Times New Roman"/>
                <w:i/>
                <w:iCs/>
              </w:rPr>
              <w:t>Respondent/Defendant</w:t>
            </w:r>
          </w:p>
        </w:tc>
        <w:tc>
          <w:tcPr>
            <w:tcW w:w="4675" w:type="dxa"/>
          </w:tcPr>
          <w:p w14:paraId="1F05CAEF" w14:textId="77777777" w:rsidR="00095FA2" w:rsidRPr="00CB23DD" w:rsidRDefault="00095FA2" w:rsidP="00095FA2">
            <w:pPr>
              <w:rPr>
                <w:rFonts w:ascii="Times New Roman" w:hAnsi="Times New Roman" w:cs="Times New Roman"/>
                <w:i/>
                <w:iCs/>
              </w:rPr>
            </w:pPr>
          </w:p>
        </w:tc>
      </w:tr>
      <w:tr w:rsidR="00095FA2" w:rsidRPr="00CB23DD" w14:paraId="7AEAB596" w14:textId="77777777" w:rsidTr="00A529D1">
        <w:trPr>
          <w:trHeight w:val="106"/>
        </w:trPr>
        <w:tc>
          <w:tcPr>
            <w:tcW w:w="4675" w:type="dxa"/>
          </w:tcPr>
          <w:p w14:paraId="3BA598A3" w14:textId="77777777" w:rsidR="00095FA2" w:rsidRPr="00CB23DD" w:rsidRDefault="00095FA2" w:rsidP="00095FA2">
            <w:pPr>
              <w:rPr>
                <w:rFonts w:ascii="Times New Roman" w:hAnsi="Times New Roman" w:cs="Times New Roman"/>
                <w:i/>
                <w:iCs/>
              </w:rPr>
            </w:pPr>
          </w:p>
        </w:tc>
        <w:tc>
          <w:tcPr>
            <w:tcW w:w="4675" w:type="dxa"/>
          </w:tcPr>
          <w:p w14:paraId="5ADD67FA" w14:textId="77777777" w:rsidR="00095FA2" w:rsidRPr="00CB23DD" w:rsidRDefault="00095FA2" w:rsidP="00095FA2">
            <w:pPr>
              <w:rPr>
                <w:rFonts w:ascii="Times New Roman" w:hAnsi="Times New Roman" w:cs="Times New Roman"/>
                <w:i/>
                <w:iCs/>
              </w:rPr>
            </w:pPr>
          </w:p>
        </w:tc>
      </w:tr>
      <w:tr w:rsidR="00095FA2" w:rsidRPr="00CB23DD" w14:paraId="7A2B109E" w14:textId="77777777" w:rsidTr="00A529D1">
        <w:trPr>
          <w:trHeight w:val="106"/>
        </w:trPr>
        <w:tc>
          <w:tcPr>
            <w:tcW w:w="4675" w:type="dxa"/>
          </w:tcPr>
          <w:p w14:paraId="3105369D" w14:textId="042818AC" w:rsidR="00095FA2" w:rsidRPr="00CB23DD" w:rsidRDefault="00095FA2" w:rsidP="00095FA2">
            <w:pPr>
              <w:rPr>
                <w:rFonts w:ascii="Times New Roman" w:hAnsi="Times New Roman" w:cs="Times New Roman"/>
              </w:rPr>
            </w:pPr>
            <w:r w:rsidRPr="00CB23DD">
              <w:rPr>
                <w:rFonts w:ascii="Times New Roman" w:hAnsi="Times New Roman" w:cs="Times New Roman"/>
              </w:rPr>
              <w:t>_____________________________________</w:t>
            </w:r>
          </w:p>
        </w:tc>
        <w:tc>
          <w:tcPr>
            <w:tcW w:w="4675" w:type="dxa"/>
          </w:tcPr>
          <w:p w14:paraId="300CE7F3" w14:textId="77777777" w:rsidR="00095FA2" w:rsidRPr="00CB23DD" w:rsidRDefault="00095FA2" w:rsidP="00095FA2">
            <w:pPr>
              <w:rPr>
                <w:rFonts w:ascii="Times New Roman" w:hAnsi="Times New Roman" w:cs="Times New Roman"/>
                <w:i/>
                <w:iCs/>
              </w:rPr>
            </w:pPr>
          </w:p>
        </w:tc>
      </w:tr>
      <w:tr w:rsidR="00095FA2" w:rsidRPr="00CB23DD" w14:paraId="3B0C8D23" w14:textId="77777777" w:rsidTr="00A529D1">
        <w:trPr>
          <w:trHeight w:val="106"/>
        </w:trPr>
        <w:tc>
          <w:tcPr>
            <w:tcW w:w="4675" w:type="dxa"/>
          </w:tcPr>
          <w:p w14:paraId="753DF487" w14:textId="0FAA62AF" w:rsidR="00095FA2" w:rsidRPr="00CB23DD" w:rsidRDefault="00095FA2" w:rsidP="00095FA2">
            <w:pPr>
              <w:rPr>
                <w:rFonts w:ascii="Times New Roman" w:hAnsi="Times New Roman" w:cs="Times New Roman"/>
              </w:rPr>
            </w:pPr>
          </w:p>
        </w:tc>
        <w:tc>
          <w:tcPr>
            <w:tcW w:w="4675" w:type="dxa"/>
          </w:tcPr>
          <w:p w14:paraId="64DADAE6" w14:textId="071AC40D" w:rsidR="00095FA2" w:rsidRPr="00CB23DD" w:rsidRDefault="00095FA2" w:rsidP="00095FA2">
            <w:pPr>
              <w:rPr>
                <w:rFonts w:ascii="Times New Roman" w:hAnsi="Times New Roman" w:cs="Times New Roman"/>
              </w:rPr>
            </w:pPr>
          </w:p>
        </w:tc>
      </w:tr>
    </w:tbl>
    <w:p w14:paraId="7329BD58" w14:textId="77777777" w:rsidR="00CB23DD" w:rsidRDefault="00CB23DD" w:rsidP="00CB23DD">
      <w:pPr>
        <w:jc w:val="center"/>
        <w:rPr>
          <w:rFonts w:ascii="Times New Roman" w:hAnsi="Times New Roman" w:cs="Times New Roman"/>
          <w:b/>
          <w:bCs/>
        </w:rPr>
      </w:pPr>
    </w:p>
    <w:p w14:paraId="40786DDD" w14:textId="2C988B6E" w:rsidR="00095FA2" w:rsidRPr="00CB23DD" w:rsidRDefault="00095FA2" w:rsidP="00CB23DD">
      <w:pPr>
        <w:jc w:val="center"/>
        <w:rPr>
          <w:rFonts w:ascii="Times New Roman" w:hAnsi="Times New Roman" w:cs="Times New Roman"/>
          <w:b/>
          <w:bCs/>
        </w:rPr>
      </w:pPr>
      <w:r w:rsidRPr="00CB23DD">
        <w:rPr>
          <w:rFonts w:ascii="Times New Roman" w:hAnsi="Times New Roman" w:cs="Times New Roman"/>
          <w:b/>
          <w:bCs/>
        </w:rPr>
        <w:t>ENTRY OF APPEARANCE BY SELF-REPRESENTED PARTY</w:t>
      </w:r>
    </w:p>
    <w:p w14:paraId="54AFC958" w14:textId="410ACB33" w:rsidR="00095FA2" w:rsidRPr="00CB23DD" w:rsidRDefault="00095FA2" w:rsidP="00095FA2">
      <w:pPr>
        <w:jc w:val="both"/>
        <w:rPr>
          <w:rFonts w:ascii="Times New Roman" w:hAnsi="Times New Roman" w:cs="Times New Roman"/>
        </w:rPr>
      </w:pPr>
      <w:r w:rsidRPr="00CB23DD">
        <w:rPr>
          <w:rFonts w:ascii="Times New Roman" w:hAnsi="Times New Roman" w:cs="Times New Roman"/>
        </w:rPr>
        <w:t>I am proceeding in this matter without an attorney.</w:t>
      </w:r>
    </w:p>
    <w:p w14:paraId="29EE4F87" w14:textId="1163E91A" w:rsidR="00095FA2" w:rsidRPr="00CB23DD" w:rsidRDefault="00095FA2" w:rsidP="00095FA2">
      <w:pPr>
        <w:jc w:val="both"/>
        <w:rPr>
          <w:rFonts w:ascii="Times New Roman" w:hAnsi="Times New Roman" w:cs="Times New Roman"/>
        </w:rPr>
      </w:pPr>
      <w:r w:rsidRPr="00CB23DD">
        <w:rPr>
          <w:rFonts w:ascii="Times New Roman" w:hAnsi="Times New Roman" w:cs="Times New Roman"/>
        </w:rPr>
        <w:t>I understand that the Court cannot give me an advantage or disadvantage simply because I do not have an attorney, and that I must follow the same rules of procedure and evidence as a party represented by an attorney.</w:t>
      </w:r>
    </w:p>
    <w:p w14:paraId="7C569CC5" w14:textId="5C1F4409" w:rsidR="00095FA2" w:rsidRPr="00CB23DD" w:rsidRDefault="00095FA2" w:rsidP="00095FA2">
      <w:pPr>
        <w:jc w:val="both"/>
        <w:rPr>
          <w:rFonts w:ascii="Times New Roman" w:hAnsi="Times New Roman" w:cs="Times New Roman"/>
        </w:rPr>
      </w:pPr>
      <w:r w:rsidRPr="00CB23DD">
        <w:rPr>
          <w:rFonts w:ascii="Times New Roman" w:hAnsi="Times New Roman" w:cs="Times New Roman"/>
        </w:rPr>
        <w:t>I am providing to the Court, the opposing parties and any attorney representing other parties (including any guardian ad litem, case manager, or parent coordinator, if any), and the District Court Trustee the following address and contact information for use in this case.</w:t>
      </w:r>
    </w:p>
    <w:p w14:paraId="2FCE3761" w14:textId="540040B9" w:rsidR="00095FA2" w:rsidRPr="00CB23DD" w:rsidRDefault="00095FA2" w:rsidP="00095FA2">
      <w:pPr>
        <w:jc w:val="both"/>
        <w:rPr>
          <w:rFonts w:ascii="Times New Roman" w:hAnsi="Times New Roman" w:cs="Times New Roman"/>
          <w:b/>
          <w:bCs/>
        </w:rPr>
      </w:pPr>
      <w:r w:rsidRPr="00CB23DD">
        <w:rPr>
          <w:rFonts w:ascii="Times New Roman" w:hAnsi="Times New Roman" w:cs="Times New Roman"/>
          <w:b/>
          <w:bCs/>
        </w:rPr>
        <w:t>I understand that it is my responsibility to update this information with the Court and that all letters, emails, court papers and other correspondence concerning my case will be sent to the address/email below unless this form is replaced or updated with the Court Clerk.</w:t>
      </w:r>
    </w:p>
    <w:p w14:paraId="60B474AE" w14:textId="77777777" w:rsidR="00095FA2" w:rsidRPr="00CB23DD" w:rsidRDefault="00095FA2" w:rsidP="00095FA2">
      <w:pPr>
        <w:jc w:val="both"/>
        <w:rPr>
          <w:rFonts w:ascii="Times New Roman" w:hAnsi="Times New Roman" w:cs="Times New Roman"/>
          <w:b/>
          <w:bCs/>
        </w:rPr>
      </w:pPr>
    </w:p>
    <w:p w14:paraId="729FD24C" w14:textId="3E44047A" w:rsidR="00095FA2" w:rsidRPr="00CB23DD" w:rsidRDefault="00095FA2" w:rsidP="00CB23DD">
      <w:pPr>
        <w:spacing w:line="360" w:lineRule="auto"/>
        <w:jc w:val="both"/>
        <w:rPr>
          <w:rFonts w:ascii="Times New Roman" w:hAnsi="Times New Roman" w:cs="Times New Roman"/>
        </w:rPr>
      </w:pPr>
      <w:r w:rsidRPr="00CB23DD">
        <w:rPr>
          <w:rFonts w:ascii="Times New Roman" w:hAnsi="Times New Roman" w:cs="Times New Roman"/>
        </w:rPr>
        <w:t>My Name:  ______________________________________________________</w:t>
      </w:r>
    </w:p>
    <w:p w14:paraId="5073A7E0" w14:textId="6FF8C296" w:rsidR="00095FA2" w:rsidRPr="00CB23DD" w:rsidRDefault="00095FA2" w:rsidP="00CB23DD">
      <w:pPr>
        <w:spacing w:line="360" w:lineRule="auto"/>
        <w:jc w:val="both"/>
        <w:rPr>
          <w:rFonts w:ascii="Times New Roman" w:hAnsi="Times New Roman" w:cs="Times New Roman"/>
        </w:rPr>
      </w:pPr>
      <w:r w:rsidRPr="00CB23DD">
        <w:rPr>
          <w:rFonts w:ascii="Times New Roman" w:hAnsi="Times New Roman" w:cs="Times New Roman"/>
        </w:rPr>
        <w:t>My Email Address: ________________________________</w:t>
      </w:r>
    </w:p>
    <w:p w14:paraId="34D21F8E" w14:textId="0A82041C" w:rsidR="00095FA2" w:rsidRPr="00CB23DD" w:rsidRDefault="00095FA2" w:rsidP="00CB23DD">
      <w:pPr>
        <w:spacing w:line="360" w:lineRule="auto"/>
        <w:jc w:val="both"/>
        <w:rPr>
          <w:rFonts w:ascii="Times New Roman" w:hAnsi="Times New Roman" w:cs="Times New Roman"/>
        </w:rPr>
      </w:pPr>
      <w:r w:rsidRPr="00CB23DD">
        <w:rPr>
          <w:rFonts w:ascii="Times New Roman" w:hAnsi="Times New Roman" w:cs="Times New Roman"/>
        </w:rPr>
        <w:t>My Address: _____________________________________________________</w:t>
      </w:r>
    </w:p>
    <w:p w14:paraId="2E5B03EE" w14:textId="2417CC52" w:rsidR="00095FA2" w:rsidRPr="00CB23DD" w:rsidRDefault="00095FA2" w:rsidP="00CB23DD">
      <w:pPr>
        <w:spacing w:line="360" w:lineRule="auto"/>
        <w:jc w:val="both"/>
        <w:rPr>
          <w:rFonts w:ascii="Times New Roman" w:hAnsi="Times New Roman" w:cs="Times New Roman"/>
        </w:rPr>
      </w:pPr>
      <w:r w:rsidRPr="00CB23DD">
        <w:rPr>
          <w:rFonts w:ascii="Times New Roman" w:hAnsi="Times New Roman" w:cs="Times New Roman"/>
        </w:rPr>
        <w:t>My Phone Number: __________________________________</w:t>
      </w:r>
    </w:p>
    <w:p w14:paraId="2509EFAB" w14:textId="2DFA067F" w:rsidR="00A529D1" w:rsidRPr="00CB23DD" w:rsidRDefault="00A529D1" w:rsidP="00CB23DD">
      <w:pPr>
        <w:spacing w:line="360" w:lineRule="auto"/>
        <w:jc w:val="both"/>
        <w:rPr>
          <w:rFonts w:ascii="Times New Roman" w:hAnsi="Times New Roman" w:cs="Times New Roman"/>
        </w:rPr>
      </w:pPr>
      <w:r w:rsidRPr="00CB23DD">
        <w:rPr>
          <w:rFonts w:ascii="Times New Roman" w:hAnsi="Times New Roman" w:cs="Times New Roman"/>
        </w:rPr>
        <w:t>My Signature:  ______________________________________________</w:t>
      </w:r>
    </w:p>
    <w:p w14:paraId="2D185065" w14:textId="2F91D6B0" w:rsidR="00095FA2" w:rsidRPr="00CB23DD" w:rsidRDefault="00A529D1" w:rsidP="00CB23DD">
      <w:pPr>
        <w:spacing w:line="360" w:lineRule="auto"/>
        <w:jc w:val="both"/>
        <w:rPr>
          <w:rFonts w:ascii="Times New Roman" w:hAnsi="Times New Roman" w:cs="Times New Roman"/>
        </w:rPr>
      </w:pPr>
      <w:r w:rsidRPr="00CB23DD">
        <w:rPr>
          <w:rFonts w:ascii="Times New Roman" w:hAnsi="Times New Roman" w:cs="Times New Roman"/>
        </w:rPr>
        <w:t>Today’s Date:  __________________________________</w:t>
      </w:r>
    </w:p>
    <w:sectPr w:rsidR="00095FA2" w:rsidRPr="00CB23DD" w:rsidSect="00A529D1">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5FB5" w14:textId="77777777" w:rsidR="00CB23DD" w:rsidRDefault="00CB23DD" w:rsidP="00CB23DD">
      <w:pPr>
        <w:spacing w:after="0" w:line="240" w:lineRule="auto"/>
      </w:pPr>
      <w:r>
        <w:separator/>
      </w:r>
    </w:p>
  </w:endnote>
  <w:endnote w:type="continuationSeparator" w:id="0">
    <w:p w14:paraId="259382CB" w14:textId="77777777" w:rsidR="00CB23DD" w:rsidRDefault="00CB23DD" w:rsidP="00CB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97D0" w14:textId="4C8E7DF9" w:rsidR="00CB23DD" w:rsidRDefault="00CB23DD">
    <w:pPr>
      <w:pStyle w:val="Footer"/>
    </w:pPr>
    <w:r>
      <w:t>Douglas County District Court</w:t>
    </w:r>
  </w:p>
  <w:p w14:paraId="7F0FE3C7" w14:textId="3B504414" w:rsidR="00CB23DD" w:rsidRDefault="00CB23DD">
    <w:pPr>
      <w:pStyle w:val="Footer"/>
    </w:pPr>
    <w:r>
      <w:t>Division 3</w:t>
    </w:r>
  </w:p>
  <w:p w14:paraId="4AB44B69" w14:textId="77777777" w:rsidR="00CB23DD" w:rsidRDefault="00CB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07D96" w14:textId="77777777" w:rsidR="00CB23DD" w:rsidRDefault="00CB23DD" w:rsidP="00CB23DD">
      <w:pPr>
        <w:spacing w:after="0" w:line="240" w:lineRule="auto"/>
      </w:pPr>
      <w:r>
        <w:separator/>
      </w:r>
    </w:p>
  </w:footnote>
  <w:footnote w:type="continuationSeparator" w:id="0">
    <w:p w14:paraId="2B123029" w14:textId="77777777" w:rsidR="00CB23DD" w:rsidRDefault="00CB23DD" w:rsidP="00CB2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A2"/>
    <w:rsid w:val="00095FA2"/>
    <w:rsid w:val="006858A2"/>
    <w:rsid w:val="008C1A4E"/>
    <w:rsid w:val="008D5C53"/>
    <w:rsid w:val="00A529D1"/>
    <w:rsid w:val="00CB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8328"/>
  <w15:chartTrackingRefBased/>
  <w15:docId w15:val="{B4E0A6E0-B339-41CC-809A-0518EE56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FA2"/>
    <w:rPr>
      <w:rFonts w:eastAsiaTheme="majorEastAsia" w:cstheme="majorBidi"/>
      <w:color w:val="272727" w:themeColor="text1" w:themeTint="D8"/>
    </w:rPr>
  </w:style>
  <w:style w:type="paragraph" w:styleId="Title">
    <w:name w:val="Title"/>
    <w:basedOn w:val="Normal"/>
    <w:next w:val="Normal"/>
    <w:link w:val="TitleChar"/>
    <w:uiPriority w:val="10"/>
    <w:qFormat/>
    <w:rsid w:val="00095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FA2"/>
    <w:pPr>
      <w:spacing w:before="160"/>
      <w:jc w:val="center"/>
    </w:pPr>
    <w:rPr>
      <w:i/>
      <w:iCs/>
      <w:color w:val="404040" w:themeColor="text1" w:themeTint="BF"/>
    </w:rPr>
  </w:style>
  <w:style w:type="character" w:customStyle="1" w:styleId="QuoteChar">
    <w:name w:val="Quote Char"/>
    <w:basedOn w:val="DefaultParagraphFont"/>
    <w:link w:val="Quote"/>
    <w:uiPriority w:val="29"/>
    <w:rsid w:val="00095FA2"/>
    <w:rPr>
      <w:i/>
      <w:iCs/>
      <w:color w:val="404040" w:themeColor="text1" w:themeTint="BF"/>
    </w:rPr>
  </w:style>
  <w:style w:type="paragraph" w:styleId="ListParagraph">
    <w:name w:val="List Paragraph"/>
    <w:basedOn w:val="Normal"/>
    <w:uiPriority w:val="34"/>
    <w:qFormat/>
    <w:rsid w:val="00095FA2"/>
    <w:pPr>
      <w:ind w:left="720"/>
      <w:contextualSpacing/>
    </w:pPr>
  </w:style>
  <w:style w:type="character" w:styleId="IntenseEmphasis">
    <w:name w:val="Intense Emphasis"/>
    <w:basedOn w:val="DefaultParagraphFont"/>
    <w:uiPriority w:val="21"/>
    <w:qFormat/>
    <w:rsid w:val="00095FA2"/>
    <w:rPr>
      <w:i/>
      <w:iCs/>
      <w:color w:val="0F4761" w:themeColor="accent1" w:themeShade="BF"/>
    </w:rPr>
  </w:style>
  <w:style w:type="paragraph" w:styleId="IntenseQuote">
    <w:name w:val="Intense Quote"/>
    <w:basedOn w:val="Normal"/>
    <w:next w:val="Normal"/>
    <w:link w:val="IntenseQuoteChar"/>
    <w:uiPriority w:val="30"/>
    <w:qFormat/>
    <w:rsid w:val="00095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FA2"/>
    <w:rPr>
      <w:i/>
      <w:iCs/>
      <w:color w:val="0F4761" w:themeColor="accent1" w:themeShade="BF"/>
    </w:rPr>
  </w:style>
  <w:style w:type="character" w:styleId="IntenseReference">
    <w:name w:val="Intense Reference"/>
    <w:basedOn w:val="DefaultParagraphFont"/>
    <w:uiPriority w:val="32"/>
    <w:qFormat/>
    <w:rsid w:val="00095FA2"/>
    <w:rPr>
      <w:b/>
      <w:bCs/>
      <w:smallCaps/>
      <w:color w:val="0F4761" w:themeColor="accent1" w:themeShade="BF"/>
      <w:spacing w:val="5"/>
    </w:rPr>
  </w:style>
  <w:style w:type="table" w:styleId="TableGrid">
    <w:name w:val="Table Grid"/>
    <w:basedOn w:val="TableNormal"/>
    <w:uiPriority w:val="39"/>
    <w:rsid w:val="0009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3DD"/>
  </w:style>
  <w:style w:type="paragraph" w:styleId="Footer">
    <w:name w:val="footer"/>
    <w:basedOn w:val="Normal"/>
    <w:link w:val="FooterChar"/>
    <w:uiPriority w:val="99"/>
    <w:unhideWhenUsed/>
    <w:rsid w:val="00CB2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Hunt</dc:creator>
  <cp:keywords/>
  <dc:description/>
  <cp:lastModifiedBy>Kristi Robinson</cp:lastModifiedBy>
  <cp:revision>2</cp:revision>
  <dcterms:created xsi:type="dcterms:W3CDTF">2024-12-12T21:52:00Z</dcterms:created>
  <dcterms:modified xsi:type="dcterms:W3CDTF">2024-12-12T21:52:00Z</dcterms:modified>
</cp:coreProperties>
</file>